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F2" w:rsidRPr="007D7921" w:rsidRDefault="00BA21B4" w:rsidP="00AB5916">
      <w:pPr>
        <w:autoSpaceDE w:val="0"/>
        <w:autoSpaceDN w:val="0"/>
        <w:adjustRightInd w:val="0"/>
        <w:spacing w:after="0" w:line="240" w:lineRule="auto"/>
        <w:rPr>
          <w:rFonts w:ascii="Arial" w:hAnsi="Arial" w:cs="Arial"/>
          <w:b/>
          <w:bCs/>
          <w:color w:val="404040"/>
          <w:sz w:val="20"/>
          <w:szCs w:val="20"/>
        </w:rPr>
      </w:pPr>
      <w:bookmarkStart w:id="0" w:name="_GoBack"/>
      <w:bookmarkEnd w:id="0"/>
      <w:r w:rsidRPr="007D7921">
        <w:rPr>
          <w:rFonts w:ascii="Arial" w:hAnsi="Arial" w:cs="Arial"/>
          <w:b/>
          <w:bCs/>
          <w:noProof/>
          <w:color w:val="404040"/>
          <w:sz w:val="20"/>
          <w:szCs w:val="20"/>
          <w:lang w:eastAsia="es-MX"/>
        </w:rPr>
        <w:drawing>
          <wp:inline distT="0" distB="0" distL="0" distR="0" wp14:anchorId="73ECD3C7" wp14:editId="5F85790B">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rsidR="006D48E0" w:rsidRPr="007D7921" w:rsidRDefault="006D48E0" w:rsidP="006D48E0">
      <w:pPr>
        <w:pStyle w:val="Sinespaciado"/>
        <w:jc w:val="both"/>
        <w:rPr>
          <w:rFonts w:ascii="Arial" w:hAnsi="Arial" w:cs="Arial"/>
          <w:color w:val="0D0D0D" w:themeColor="text1" w:themeTint="F2"/>
          <w:sz w:val="15"/>
          <w:szCs w:val="15"/>
        </w:rPr>
      </w:pPr>
      <w:r w:rsidRPr="007D7921">
        <w:rPr>
          <w:rFonts w:ascii="Arial" w:hAnsi="Arial" w:cs="Arial"/>
          <w:b/>
          <w:color w:val="0D0D0D" w:themeColor="text1" w:themeTint="F2"/>
          <w:sz w:val="15"/>
          <w:szCs w:val="15"/>
        </w:rPr>
        <w:t>Nombre</w:t>
      </w:r>
      <w:r w:rsidRPr="007D7921">
        <w:rPr>
          <w:rFonts w:ascii="Arial" w:hAnsi="Arial" w:cs="Arial"/>
          <w:color w:val="0D0D0D" w:themeColor="text1" w:themeTint="F2"/>
          <w:sz w:val="15"/>
          <w:szCs w:val="15"/>
        </w:rPr>
        <w:t xml:space="preserve"> ALFREDO ESPINOSA ESPINO.</w:t>
      </w:r>
      <w:r w:rsidRPr="007D7921">
        <w:rPr>
          <w:rFonts w:ascii="Arial" w:hAnsi="Arial" w:cs="Arial"/>
          <w:color w:val="0D0D0D" w:themeColor="text1" w:themeTint="F2"/>
          <w:sz w:val="15"/>
          <w:szCs w:val="15"/>
        </w:rPr>
        <w:tab/>
        <w:t xml:space="preserve">                        </w:t>
      </w:r>
    </w:p>
    <w:p w:rsidR="006D48E0" w:rsidRPr="007D7921" w:rsidRDefault="006D48E0" w:rsidP="006D48E0">
      <w:pPr>
        <w:pStyle w:val="Sinespaciado"/>
        <w:jc w:val="both"/>
        <w:rPr>
          <w:rFonts w:ascii="Arial" w:hAnsi="Arial" w:cs="Arial"/>
          <w:color w:val="0D0D0D" w:themeColor="text1" w:themeTint="F2"/>
          <w:sz w:val="15"/>
          <w:szCs w:val="15"/>
        </w:rPr>
      </w:pPr>
      <w:r w:rsidRPr="007D7921">
        <w:rPr>
          <w:rFonts w:ascii="Arial" w:hAnsi="Arial" w:cs="Arial"/>
          <w:b/>
          <w:color w:val="0D0D0D" w:themeColor="text1" w:themeTint="F2"/>
          <w:sz w:val="15"/>
          <w:szCs w:val="15"/>
        </w:rPr>
        <w:t>Grado de Escolaridad</w:t>
      </w:r>
      <w:r w:rsidRPr="007D7921">
        <w:rPr>
          <w:rFonts w:ascii="Arial" w:hAnsi="Arial" w:cs="Arial"/>
          <w:color w:val="0D0D0D" w:themeColor="text1" w:themeTint="F2"/>
          <w:sz w:val="15"/>
          <w:szCs w:val="15"/>
        </w:rPr>
        <w:t xml:space="preserve"> LICENCIADO EN DERECHO POR LA UNIVERSIDAD VERACRUZANA.  </w:t>
      </w:r>
    </w:p>
    <w:p w:rsidR="00BB2BF2" w:rsidRPr="007D7921" w:rsidRDefault="006D48E0" w:rsidP="00931346">
      <w:pPr>
        <w:pStyle w:val="Sinespaciado"/>
        <w:jc w:val="both"/>
        <w:rPr>
          <w:rFonts w:ascii="Arial" w:hAnsi="Arial" w:cs="Arial"/>
          <w:color w:val="0D0D0D" w:themeColor="text1" w:themeTint="F2"/>
          <w:sz w:val="15"/>
          <w:szCs w:val="15"/>
        </w:rPr>
      </w:pPr>
      <w:r w:rsidRPr="007D7921">
        <w:rPr>
          <w:rFonts w:ascii="Arial" w:hAnsi="Arial" w:cs="Arial"/>
          <w:b/>
          <w:color w:val="0D0D0D" w:themeColor="text1" w:themeTint="F2"/>
          <w:sz w:val="15"/>
          <w:szCs w:val="15"/>
        </w:rPr>
        <w:t>Cedula Profesional (Licenciatura)</w:t>
      </w:r>
      <w:r w:rsidRPr="007D7921">
        <w:rPr>
          <w:rFonts w:ascii="Arial" w:hAnsi="Arial" w:cs="Arial"/>
          <w:color w:val="0D0D0D" w:themeColor="text1" w:themeTint="F2"/>
          <w:sz w:val="15"/>
          <w:szCs w:val="15"/>
        </w:rPr>
        <w:t xml:space="preserve"> 13377180 EXPEDIDA EL 16 DE FEBRERO DE 1990.</w:t>
      </w:r>
    </w:p>
    <w:p w:rsidR="00B55469" w:rsidRPr="007D7921" w:rsidRDefault="00B55469" w:rsidP="00BB2BF2">
      <w:pPr>
        <w:autoSpaceDE w:val="0"/>
        <w:autoSpaceDN w:val="0"/>
        <w:adjustRightInd w:val="0"/>
        <w:spacing w:after="0" w:line="240" w:lineRule="auto"/>
        <w:rPr>
          <w:rFonts w:ascii="Arial" w:hAnsi="Arial" w:cs="Arial"/>
          <w:b/>
          <w:bCs/>
          <w:color w:val="FFFFFF"/>
          <w:sz w:val="24"/>
          <w:szCs w:val="24"/>
        </w:rPr>
      </w:pPr>
      <w:r w:rsidRPr="007D7921">
        <w:rPr>
          <w:rFonts w:ascii="Arial" w:hAnsi="Arial" w:cs="Arial"/>
          <w:b/>
          <w:bCs/>
          <w:noProof/>
          <w:color w:val="FFFFFF"/>
          <w:sz w:val="24"/>
          <w:szCs w:val="24"/>
          <w:lang w:eastAsia="es-MX"/>
        </w:rPr>
        <w:drawing>
          <wp:inline distT="0" distB="0" distL="0" distR="0" wp14:anchorId="1E818FA9" wp14:editId="6B71191D">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r w:rsidR="00AB5916" w:rsidRPr="007D7921">
        <w:rPr>
          <w:rFonts w:ascii="Arial" w:hAnsi="Arial" w:cs="Arial"/>
          <w:b/>
          <w:bCs/>
          <w:color w:val="FFFFFF"/>
          <w:sz w:val="24"/>
          <w:szCs w:val="24"/>
        </w:rPr>
        <w:t>Formación Académica</w:t>
      </w:r>
    </w:p>
    <w:p w:rsidR="00B6559B" w:rsidRPr="007D7921" w:rsidRDefault="00B6559B" w:rsidP="00B6559B">
      <w:pPr>
        <w:pStyle w:val="Sinespaciado"/>
        <w:jc w:val="both"/>
        <w:rPr>
          <w:rFonts w:ascii="Arial" w:hAnsi="Arial" w:cs="Arial"/>
          <w:b/>
          <w:color w:val="0D0D0D" w:themeColor="text1" w:themeTint="F2"/>
          <w:sz w:val="15"/>
          <w:szCs w:val="15"/>
        </w:rPr>
      </w:pPr>
      <w:r w:rsidRPr="007D7921">
        <w:rPr>
          <w:rFonts w:ascii="Arial" w:hAnsi="Arial" w:cs="Arial"/>
          <w:b/>
          <w:color w:val="0D0D0D" w:themeColor="text1" w:themeTint="F2"/>
          <w:sz w:val="15"/>
          <w:szCs w:val="15"/>
        </w:rPr>
        <w:t>LICENCIADO EN DERECHO POR LA UNIVERSIDAD VERACRUZANA.  (1980-1984).</w:t>
      </w:r>
    </w:p>
    <w:p w:rsidR="00B6559B" w:rsidRPr="007D7921" w:rsidRDefault="00B6559B" w:rsidP="00B6559B">
      <w:pPr>
        <w:pStyle w:val="Sinespaciado"/>
        <w:jc w:val="both"/>
        <w:rPr>
          <w:rFonts w:ascii="Arial" w:hAnsi="Arial" w:cs="Arial"/>
          <w:b/>
          <w:color w:val="0D0D0D" w:themeColor="text1" w:themeTint="F2"/>
          <w:sz w:val="15"/>
          <w:szCs w:val="15"/>
        </w:rPr>
      </w:pPr>
      <w:r w:rsidRPr="007D7921">
        <w:rPr>
          <w:rFonts w:ascii="Arial" w:hAnsi="Arial" w:cs="Arial"/>
          <w:b/>
          <w:color w:val="0D0D0D" w:themeColor="text1" w:themeTint="F2"/>
          <w:sz w:val="15"/>
          <w:szCs w:val="15"/>
        </w:rPr>
        <w:t>TESIS; “CONSIDERACIONES ACERCA DEL TRABAJO PENITENCIARIO COMO MEDIO DE READAPTACIÓN SOCIAL” (1985)”.</w:t>
      </w:r>
    </w:p>
    <w:p w:rsidR="0058568B" w:rsidRPr="007D7921" w:rsidRDefault="0058568B" w:rsidP="0058568B">
      <w:pPr>
        <w:pStyle w:val="Sinespaciado"/>
        <w:jc w:val="both"/>
        <w:rPr>
          <w:rFonts w:ascii="Arial" w:hAnsi="Arial" w:cs="Arial"/>
          <w:b/>
          <w:color w:val="0D0D0D" w:themeColor="text1" w:themeTint="F2"/>
          <w:sz w:val="15"/>
          <w:szCs w:val="15"/>
        </w:rPr>
      </w:pPr>
      <w:r w:rsidRPr="007D7921">
        <w:rPr>
          <w:rFonts w:ascii="Arial" w:hAnsi="Arial" w:cs="Arial"/>
          <w:b/>
          <w:color w:val="0D0D0D" w:themeColor="text1" w:themeTint="F2"/>
          <w:sz w:val="15"/>
          <w:szCs w:val="15"/>
        </w:rPr>
        <w:t xml:space="preserve">(MAESTRIA) </w:t>
      </w:r>
      <w:r w:rsidR="00B6559B" w:rsidRPr="007D7921">
        <w:rPr>
          <w:rFonts w:ascii="Arial" w:hAnsi="Arial" w:cs="Arial"/>
          <w:b/>
          <w:color w:val="0D0D0D" w:themeColor="text1" w:themeTint="F2"/>
          <w:sz w:val="15"/>
          <w:szCs w:val="15"/>
        </w:rPr>
        <w:t xml:space="preserve">JUICIOS ORALES (2015-2016) UNIVERSIDAD I.P.S. DEL INSTITUTO A.C.  INCORPORADA A U.P.A.V., EN BOCA DEL RIO VERACRUZ.) </w:t>
      </w:r>
      <w:r w:rsidRPr="007D7921">
        <w:rPr>
          <w:rFonts w:ascii="Arial" w:hAnsi="Arial" w:cs="Arial"/>
          <w:b/>
          <w:bCs/>
          <w:sz w:val="15"/>
          <w:szCs w:val="15"/>
        </w:rPr>
        <w:t>ESTANDO EN TRAMITE EL C</w:t>
      </w:r>
      <w:r w:rsidR="00592ED4" w:rsidRPr="007D7921">
        <w:rPr>
          <w:rFonts w:ascii="Arial" w:hAnsi="Arial" w:cs="Arial"/>
          <w:b/>
          <w:bCs/>
          <w:sz w:val="15"/>
          <w:szCs w:val="15"/>
        </w:rPr>
        <w:t>ERTIFICADO DE ESTUDIOS,</w:t>
      </w:r>
      <w:r w:rsidRPr="007D7921">
        <w:rPr>
          <w:rFonts w:ascii="Arial" w:hAnsi="Arial" w:cs="Arial"/>
          <w:b/>
          <w:bCs/>
          <w:sz w:val="15"/>
          <w:szCs w:val="15"/>
        </w:rPr>
        <w:t xml:space="preserve"> </w:t>
      </w:r>
      <w:r w:rsidRPr="007D7921">
        <w:rPr>
          <w:rFonts w:ascii="Arial" w:hAnsi="Arial" w:cs="Arial"/>
          <w:b/>
          <w:color w:val="0D0D0D" w:themeColor="text1" w:themeTint="F2"/>
          <w:sz w:val="15"/>
          <w:szCs w:val="15"/>
        </w:rPr>
        <w:t>ASPIRANTE.</w:t>
      </w:r>
    </w:p>
    <w:p w:rsidR="00BB2BF2" w:rsidRPr="007D7921" w:rsidRDefault="00BB2BF2" w:rsidP="00BB2BF2">
      <w:pPr>
        <w:autoSpaceDE w:val="0"/>
        <w:autoSpaceDN w:val="0"/>
        <w:adjustRightInd w:val="0"/>
        <w:spacing w:after="0" w:line="240" w:lineRule="auto"/>
        <w:rPr>
          <w:rFonts w:ascii="Arial" w:hAnsi="Arial" w:cs="Arial"/>
          <w:b/>
          <w:bCs/>
          <w:color w:val="FFFFFF"/>
          <w:sz w:val="24"/>
          <w:szCs w:val="24"/>
        </w:rPr>
      </w:pPr>
      <w:r w:rsidRPr="007D7921">
        <w:rPr>
          <w:rFonts w:ascii="Arial" w:hAnsi="Arial" w:cs="Arial"/>
          <w:b/>
          <w:bCs/>
          <w:noProof/>
          <w:color w:val="FFFFFF"/>
          <w:sz w:val="24"/>
          <w:szCs w:val="24"/>
          <w:lang w:eastAsia="es-MX"/>
        </w:rPr>
        <w:drawing>
          <wp:inline distT="0" distB="0" distL="0" distR="0" wp14:anchorId="6CDD5BC1" wp14:editId="0315DC73">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r w:rsidR="00AB5916" w:rsidRPr="007D7921">
        <w:rPr>
          <w:rFonts w:ascii="Arial" w:hAnsi="Arial" w:cs="Arial"/>
          <w:b/>
          <w:bCs/>
          <w:color w:val="FFFFFF"/>
          <w:sz w:val="24"/>
          <w:szCs w:val="24"/>
        </w:rPr>
        <w:t>Trayectoria Profesional</w:t>
      </w:r>
    </w:p>
    <w:p w:rsidR="00DA65CB" w:rsidRPr="007D7921" w:rsidRDefault="00DA65CB" w:rsidP="003A0CF9">
      <w:pPr>
        <w:pStyle w:val="Sinespaciado"/>
        <w:jc w:val="both"/>
        <w:rPr>
          <w:rFonts w:ascii="Arial" w:hAnsi="Arial" w:cs="Arial"/>
          <w:bCs/>
          <w:sz w:val="15"/>
          <w:szCs w:val="15"/>
        </w:rPr>
      </w:pPr>
      <w:r w:rsidRPr="007D7921">
        <w:rPr>
          <w:rFonts w:ascii="Arial" w:hAnsi="Arial" w:cs="Arial"/>
          <w:b/>
          <w:bCs/>
          <w:sz w:val="15"/>
          <w:szCs w:val="15"/>
          <w:lang w:val="es-ES"/>
        </w:rPr>
        <w:t>23 AÑOS APROXIMADAMENTE EN LA EXTINTA PROCURADURÍA GENERAL DE JUSTICIA, ACTUALMENTE FISCALIA GENERAL DEL ESTADO:</w:t>
      </w:r>
      <w:r w:rsidRPr="007D7921">
        <w:rPr>
          <w:rFonts w:ascii="Arial" w:hAnsi="Arial" w:cs="Arial"/>
          <w:bCs/>
          <w:sz w:val="15"/>
          <w:szCs w:val="15"/>
          <w:lang w:val="es-ES"/>
        </w:rPr>
        <w:t xml:space="preserve"> AGENTE DEL M.P. INV. Y ADSC. EN DIVERSOS DISTRITOS Y REGIONES DEL ESTADO; AGENTE DEL M.P. VISITADOR; AUXILIAR DEL C. PROCURADOR; COORDINADOR DE LA POLICIA MINISTERIAL EN TUXPAN – XALAPA y CORDOBA, ACTUALMENTE </w:t>
      </w:r>
      <w:r w:rsidRPr="007D7921">
        <w:rPr>
          <w:rFonts w:ascii="Arial" w:hAnsi="Arial" w:cs="Arial"/>
          <w:sz w:val="15"/>
          <w:szCs w:val="15"/>
        </w:rPr>
        <w:t>FISCAL 1° ORIENTADOR DE LA UNIDAD DE ATENCION</w:t>
      </w:r>
      <w:r w:rsidRPr="007D7921">
        <w:rPr>
          <w:rFonts w:ascii="Arial" w:hAnsi="Arial" w:cs="Arial"/>
          <w:color w:val="FFFFFF"/>
          <w:sz w:val="15"/>
          <w:szCs w:val="15"/>
        </w:rPr>
        <w:t xml:space="preserve"> </w:t>
      </w:r>
      <w:r w:rsidRPr="007D7921">
        <w:rPr>
          <w:rFonts w:ascii="Arial" w:hAnsi="Arial" w:cs="Arial"/>
          <w:sz w:val="15"/>
          <w:szCs w:val="15"/>
        </w:rPr>
        <w:t>TEMPRANA EN EL DISTRITO DE PAPANTLA VERACRUZ.</w:t>
      </w:r>
      <w:r w:rsidR="00380FC3" w:rsidRPr="007D7921">
        <w:rPr>
          <w:rFonts w:ascii="Arial" w:hAnsi="Arial" w:cs="Arial"/>
          <w:sz w:val="15"/>
          <w:szCs w:val="15"/>
        </w:rPr>
        <w:t xml:space="preserve"> </w:t>
      </w:r>
      <w:r w:rsidRPr="007D7921">
        <w:rPr>
          <w:rFonts w:ascii="Arial" w:hAnsi="Arial" w:cs="Arial"/>
          <w:b/>
          <w:bCs/>
          <w:sz w:val="15"/>
          <w:szCs w:val="15"/>
          <w:lang w:val="es-ES"/>
        </w:rPr>
        <w:t xml:space="preserve">DOS AÑOS, UN MES EN </w:t>
      </w:r>
      <w:smartTag w:uri="urn:schemas-microsoft-com:office:smarttags" w:element="PersonName">
        <w:smartTagPr>
          <w:attr w:name="ProductID" w:val="LA COMISIￓN ESTATAL"/>
        </w:smartTagPr>
        <w:r w:rsidRPr="007D7921">
          <w:rPr>
            <w:rFonts w:ascii="Arial" w:hAnsi="Arial" w:cs="Arial"/>
            <w:b/>
            <w:bCs/>
            <w:sz w:val="15"/>
            <w:szCs w:val="15"/>
            <w:lang w:val="es-ES"/>
          </w:rPr>
          <w:t>LA COMISIÓN ESTATAL</w:t>
        </w:r>
      </w:smartTag>
      <w:r w:rsidRPr="007D7921">
        <w:rPr>
          <w:rFonts w:ascii="Arial" w:hAnsi="Arial" w:cs="Arial"/>
          <w:b/>
          <w:bCs/>
          <w:sz w:val="15"/>
          <w:szCs w:val="15"/>
          <w:lang w:val="es-ES"/>
        </w:rPr>
        <w:t xml:space="preserve"> DE DERECHOS HUMANOS;</w:t>
      </w:r>
      <w:r w:rsidRPr="007D7921">
        <w:rPr>
          <w:rFonts w:ascii="Arial" w:hAnsi="Arial" w:cs="Arial"/>
          <w:bCs/>
          <w:sz w:val="15"/>
          <w:szCs w:val="15"/>
          <w:lang w:val="es-ES"/>
        </w:rPr>
        <w:t xml:space="preserve"> SEGUNDO VISITADOR GENERAL; DIRECTOR DE </w:t>
      </w:r>
      <w:r w:rsidR="00495F39" w:rsidRPr="007D7921">
        <w:rPr>
          <w:rFonts w:ascii="Arial" w:hAnsi="Arial" w:cs="Arial"/>
          <w:bCs/>
          <w:sz w:val="15"/>
          <w:szCs w:val="15"/>
          <w:lang w:val="es-ES"/>
        </w:rPr>
        <w:t xml:space="preserve">CONCLUSION Y ARCHIVO; DIRECTOR DE SEGUIMIENTO Y CONCLUSION; DIRECTOR DE AYUDA HUMANITARIA </w:t>
      </w:r>
      <w:r w:rsidR="003A0CF9" w:rsidRPr="007D7921">
        <w:rPr>
          <w:rFonts w:ascii="Arial" w:hAnsi="Arial" w:cs="Arial"/>
          <w:bCs/>
          <w:sz w:val="15"/>
          <w:szCs w:val="15"/>
          <w:lang w:val="es-ES"/>
        </w:rPr>
        <w:t xml:space="preserve">Y </w:t>
      </w:r>
      <w:r w:rsidR="003A0CF9" w:rsidRPr="007D7921">
        <w:rPr>
          <w:rFonts w:ascii="Arial" w:hAnsi="Arial" w:cs="Arial"/>
          <w:sz w:val="15"/>
          <w:szCs w:val="15"/>
        </w:rPr>
        <w:t xml:space="preserve">EL 11 DE JUNIO DEL 2002, MEDIANTE ACUERDO 08/2002 DE MISMA FECHA, EL PRESIDENTE DE LA COMISIÓN DE DERECHOS HUMANOS DEL ESTADO, DESIGNO AL SUSCRITO PARA HACERSE CARGO DE LA PRESIDENCIA DEL ORGANISMO ESTATAL DE DERECHOS HUMANOS EN VERACRUZ, DURANTE EL DÍA 12 DE JUNIO DEL AÑO 2002. </w:t>
      </w:r>
      <w:r w:rsidRPr="007D7921">
        <w:rPr>
          <w:rFonts w:ascii="Arial" w:hAnsi="Arial" w:cs="Arial"/>
          <w:bCs/>
          <w:sz w:val="15"/>
          <w:szCs w:val="15"/>
          <w:lang w:val="es-ES"/>
        </w:rPr>
        <w:t xml:space="preserve"> </w:t>
      </w:r>
      <w:r w:rsidRPr="007D7921">
        <w:rPr>
          <w:rFonts w:ascii="Arial" w:hAnsi="Arial" w:cs="Arial"/>
          <w:b/>
          <w:bCs/>
          <w:sz w:val="15"/>
          <w:szCs w:val="15"/>
          <w:lang w:val="es-ES"/>
        </w:rPr>
        <w:t xml:space="preserve">UN AÑO </w:t>
      </w:r>
      <w:r w:rsidRPr="007D7921">
        <w:rPr>
          <w:rFonts w:ascii="Arial" w:hAnsi="Arial" w:cs="Arial"/>
          <w:b/>
          <w:bCs/>
          <w:sz w:val="15"/>
          <w:szCs w:val="15"/>
        </w:rPr>
        <w:t xml:space="preserve">EN </w:t>
      </w:r>
      <w:r w:rsidR="0058568B" w:rsidRPr="007D7921">
        <w:rPr>
          <w:rFonts w:ascii="Arial" w:hAnsi="Arial" w:cs="Arial"/>
          <w:b/>
          <w:bCs/>
          <w:sz w:val="15"/>
          <w:szCs w:val="15"/>
        </w:rPr>
        <w:t>LA SECRETARIA</w:t>
      </w:r>
      <w:r w:rsidRPr="007D7921">
        <w:rPr>
          <w:rFonts w:ascii="Arial" w:hAnsi="Arial" w:cs="Arial"/>
          <w:b/>
          <w:bCs/>
          <w:sz w:val="15"/>
          <w:szCs w:val="15"/>
        </w:rPr>
        <w:t xml:space="preserve"> DE SEGURIDAD PUBLICA; </w:t>
      </w:r>
      <w:r w:rsidR="003A0CF9" w:rsidRPr="007D7921">
        <w:rPr>
          <w:rFonts w:ascii="Arial" w:hAnsi="Arial" w:cs="Arial"/>
          <w:sz w:val="15"/>
          <w:szCs w:val="15"/>
        </w:rPr>
        <w:t>DELEGADO JURÍDICO CON LA POLICIA INTERMUNICIPAL XALAPA-BANDERILLA-TLALNELHUAYOCAN</w:t>
      </w:r>
      <w:r w:rsidR="003A0CF9" w:rsidRPr="007D7921">
        <w:rPr>
          <w:rFonts w:ascii="Arial" w:hAnsi="Arial" w:cs="Arial"/>
          <w:bCs/>
          <w:sz w:val="15"/>
          <w:szCs w:val="15"/>
        </w:rPr>
        <w:t xml:space="preserve"> Y </w:t>
      </w:r>
      <w:r w:rsidR="003A0CF9" w:rsidRPr="007D7921">
        <w:rPr>
          <w:rFonts w:ascii="Arial" w:hAnsi="Arial" w:cs="Arial"/>
          <w:sz w:val="15"/>
          <w:szCs w:val="15"/>
        </w:rPr>
        <w:t>DELEGADO REGIONAL - ACAYUCAN, VERACRUZ DE LA SUBSECRETARIA DE SEGURIDAD PÚBLICA EN EL ESTADO.</w:t>
      </w:r>
      <w:r w:rsidR="003A0CF9" w:rsidRPr="007D7921">
        <w:rPr>
          <w:rFonts w:ascii="Arial" w:hAnsi="Arial" w:cs="Arial"/>
          <w:bCs/>
          <w:sz w:val="15"/>
          <w:szCs w:val="15"/>
        </w:rPr>
        <w:t xml:space="preserve"> </w:t>
      </w:r>
      <w:r w:rsidRPr="007D7921">
        <w:rPr>
          <w:rFonts w:ascii="Arial" w:hAnsi="Arial" w:cs="Arial"/>
          <w:b/>
          <w:bCs/>
          <w:sz w:val="15"/>
          <w:szCs w:val="15"/>
        </w:rPr>
        <w:t xml:space="preserve">2 </w:t>
      </w:r>
      <w:r w:rsidR="0058568B" w:rsidRPr="007D7921">
        <w:rPr>
          <w:rFonts w:ascii="Arial" w:hAnsi="Arial" w:cs="Arial"/>
          <w:b/>
          <w:bCs/>
          <w:sz w:val="15"/>
          <w:szCs w:val="15"/>
        </w:rPr>
        <w:t>AÑOS EN</w:t>
      </w:r>
      <w:r w:rsidRPr="007D7921">
        <w:rPr>
          <w:rFonts w:ascii="Arial" w:hAnsi="Arial" w:cs="Arial"/>
          <w:b/>
          <w:bCs/>
          <w:sz w:val="15"/>
          <w:szCs w:val="15"/>
        </w:rPr>
        <w:t xml:space="preserve"> EL ORGANO DE FISCALIZACION SUPERIOR EN EL ESTADO</w:t>
      </w:r>
      <w:r w:rsidRPr="007D7921">
        <w:rPr>
          <w:rFonts w:ascii="Arial" w:hAnsi="Arial" w:cs="Arial"/>
          <w:bCs/>
          <w:sz w:val="15"/>
          <w:szCs w:val="15"/>
        </w:rPr>
        <w:t xml:space="preserve">; </w:t>
      </w:r>
      <w:r w:rsidR="003A0CF9" w:rsidRPr="007D7921">
        <w:rPr>
          <w:rFonts w:ascii="Arial" w:hAnsi="Arial" w:cs="Arial"/>
          <w:sz w:val="15"/>
          <w:szCs w:val="15"/>
        </w:rPr>
        <w:t>ASISTENTE PROFESIONAL ADSCRITO A LA DIRECCION DE ASUNTOS JURIDICOS DEL ORGANO DE FISCALIZACION SUPERIOR DEL ESTADO DE VER.</w:t>
      </w:r>
      <w:r w:rsidR="003A0CF9" w:rsidRPr="007D7921">
        <w:rPr>
          <w:rFonts w:ascii="Arial" w:hAnsi="Arial" w:cs="Arial"/>
          <w:bCs/>
          <w:sz w:val="15"/>
          <w:szCs w:val="15"/>
        </w:rPr>
        <w:t xml:space="preserve"> </w:t>
      </w:r>
      <w:r w:rsidRPr="007D7921">
        <w:rPr>
          <w:rFonts w:ascii="Arial" w:hAnsi="Arial" w:cs="Arial"/>
          <w:b/>
          <w:bCs/>
          <w:sz w:val="15"/>
          <w:szCs w:val="15"/>
        </w:rPr>
        <w:t>UN AÑO EN EL H. AYUNTAMIENTO DE VERACRUZ</w:t>
      </w:r>
      <w:r w:rsidRPr="007D7921">
        <w:rPr>
          <w:rFonts w:ascii="Arial" w:hAnsi="Arial" w:cs="Arial"/>
          <w:bCs/>
          <w:sz w:val="15"/>
          <w:szCs w:val="15"/>
        </w:rPr>
        <w:t>;</w:t>
      </w:r>
      <w:r w:rsidRPr="007D7921">
        <w:rPr>
          <w:rFonts w:ascii="Arial" w:hAnsi="Arial" w:cs="Arial"/>
          <w:sz w:val="15"/>
          <w:szCs w:val="15"/>
        </w:rPr>
        <w:t xml:space="preserve"> </w:t>
      </w:r>
      <w:r w:rsidR="003A0CF9" w:rsidRPr="007D7921">
        <w:rPr>
          <w:rFonts w:ascii="Arial" w:hAnsi="Arial" w:cs="Arial"/>
          <w:sz w:val="15"/>
          <w:szCs w:val="15"/>
        </w:rPr>
        <w:t xml:space="preserve">COORDINADOR JURIDICO DE LA POLICIA   MUNICIPAL DEL H. AYUNTAMIENTO DE VERACRUZ, Y SUBCONTRALOR JURIDICO DE LA CONTRALORIA MUNICIPAL DEL H. AYUNTAMIENTO DE VERACRUZ. </w:t>
      </w:r>
      <w:r w:rsidRPr="007D7921">
        <w:rPr>
          <w:rFonts w:ascii="Arial" w:hAnsi="Arial" w:cs="Arial"/>
          <w:b/>
          <w:sz w:val="15"/>
          <w:szCs w:val="15"/>
        </w:rPr>
        <w:t xml:space="preserve">UN AÑO EN LA SECRETARIA DDE INFRAESTRUCTURA Y OBRAS PUBLICAS EN EL ESTADO; </w:t>
      </w:r>
      <w:r w:rsidR="003A0CF9" w:rsidRPr="007D7921">
        <w:rPr>
          <w:rFonts w:ascii="Arial" w:hAnsi="Arial" w:cs="Arial"/>
          <w:sz w:val="15"/>
          <w:szCs w:val="15"/>
        </w:rPr>
        <w:t xml:space="preserve">SUBCOORDINADOR JURIDICO DE LO CONTNTENCIOSO. </w:t>
      </w:r>
      <w:r w:rsidR="0058568B" w:rsidRPr="007D7921">
        <w:rPr>
          <w:rFonts w:ascii="Arial" w:hAnsi="Arial" w:cs="Arial"/>
          <w:b/>
          <w:sz w:val="15"/>
          <w:szCs w:val="15"/>
        </w:rPr>
        <w:t>INSCRITO EN</w:t>
      </w:r>
      <w:r w:rsidRPr="007D7921">
        <w:rPr>
          <w:rFonts w:ascii="Arial" w:hAnsi="Arial" w:cs="Arial"/>
          <w:b/>
          <w:sz w:val="15"/>
          <w:szCs w:val="15"/>
        </w:rPr>
        <w:t xml:space="preserve"> EL BANCO DE DATOS DEL REGISTRO DEL </w:t>
      </w:r>
      <w:r w:rsidR="0058568B" w:rsidRPr="007D7921">
        <w:rPr>
          <w:rFonts w:ascii="Arial" w:hAnsi="Arial" w:cs="Arial"/>
          <w:b/>
          <w:sz w:val="15"/>
          <w:szCs w:val="15"/>
        </w:rPr>
        <w:t>SISTEMA NACIONAL</w:t>
      </w:r>
      <w:r w:rsidRPr="007D7921">
        <w:rPr>
          <w:rFonts w:ascii="Arial" w:hAnsi="Arial" w:cs="Arial"/>
          <w:b/>
          <w:sz w:val="15"/>
          <w:szCs w:val="15"/>
        </w:rPr>
        <w:t xml:space="preserve"> DE PERSONAL </w:t>
      </w:r>
      <w:r w:rsidR="0058568B" w:rsidRPr="007D7921">
        <w:rPr>
          <w:rFonts w:ascii="Arial" w:hAnsi="Arial" w:cs="Arial"/>
          <w:b/>
          <w:sz w:val="15"/>
          <w:szCs w:val="15"/>
        </w:rPr>
        <w:t>DE SEGURIDAD</w:t>
      </w:r>
      <w:r w:rsidRPr="007D7921">
        <w:rPr>
          <w:rFonts w:ascii="Arial" w:hAnsi="Arial" w:cs="Arial"/>
          <w:b/>
          <w:sz w:val="15"/>
          <w:szCs w:val="15"/>
        </w:rPr>
        <w:t xml:space="preserve"> PUBLICA, CON CLAVE UNICA DE IDENTIFICACION </w:t>
      </w:r>
      <w:r w:rsidR="0058568B" w:rsidRPr="007D7921">
        <w:rPr>
          <w:rFonts w:ascii="Arial" w:hAnsi="Arial" w:cs="Arial"/>
          <w:b/>
          <w:sz w:val="15"/>
          <w:szCs w:val="15"/>
        </w:rPr>
        <w:t>PERMANENTE (</w:t>
      </w:r>
      <w:r w:rsidRPr="007D7921">
        <w:rPr>
          <w:rFonts w:ascii="Arial" w:hAnsi="Arial" w:cs="Arial"/>
          <w:b/>
          <w:sz w:val="15"/>
          <w:szCs w:val="15"/>
        </w:rPr>
        <w:t>CUIP - EIEA610627H3019445),</w:t>
      </w:r>
      <w:r w:rsidRPr="007D7921">
        <w:rPr>
          <w:rFonts w:ascii="Arial" w:hAnsi="Arial" w:cs="Arial"/>
          <w:sz w:val="15"/>
          <w:szCs w:val="15"/>
        </w:rPr>
        <w:t xml:space="preserve"> SE LLEVO A CABO EL LLENADO DE LA CEDULA DE INSCRIPCION, DEL REGISTRO NACIONAL DE SEGURIDAD PUBLICA.</w:t>
      </w:r>
      <w:r w:rsidRPr="007D7921">
        <w:rPr>
          <w:rFonts w:ascii="Arial" w:hAnsi="Arial" w:cs="Arial"/>
          <w:bCs/>
          <w:sz w:val="15"/>
          <w:szCs w:val="15"/>
        </w:rPr>
        <w:t xml:space="preserve"> </w:t>
      </w:r>
      <w:r w:rsidRPr="007D7921">
        <w:rPr>
          <w:rFonts w:ascii="Arial" w:hAnsi="Arial" w:cs="Arial"/>
          <w:b/>
          <w:bCs/>
          <w:sz w:val="15"/>
          <w:szCs w:val="15"/>
        </w:rPr>
        <w:t>EN EL AÑO 2012, 2015 Y 2018 SE PRESENTO EL EXAMEN DE CONFIABILIDAD EN LA INSTITUCION</w:t>
      </w:r>
      <w:r w:rsidR="0058568B" w:rsidRPr="007D7921">
        <w:rPr>
          <w:rFonts w:ascii="Arial" w:hAnsi="Arial" w:cs="Arial"/>
          <w:b/>
          <w:bCs/>
          <w:sz w:val="15"/>
          <w:szCs w:val="15"/>
        </w:rPr>
        <w:t xml:space="preserve"> (FISCALIA GENENERAL DEL ESTADO)</w:t>
      </w:r>
      <w:r w:rsidRPr="007D7921">
        <w:rPr>
          <w:rFonts w:ascii="Arial" w:hAnsi="Arial" w:cs="Arial"/>
          <w:bCs/>
          <w:sz w:val="15"/>
          <w:szCs w:val="15"/>
        </w:rPr>
        <w:t xml:space="preserve">. </w:t>
      </w:r>
    </w:p>
    <w:p w:rsidR="00E9492E" w:rsidRPr="007D7921" w:rsidRDefault="00BA21B4" w:rsidP="00931346">
      <w:pPr>
        <w:autoSpaceDE w:val="0"/>
        <w:autoSpaceDN w:val="0"/>
        <w:adjustRightInd w:val="0"/>
        <w:spacing w:after="0" w:line="240" w:lineRule="auto"/>
        <w:rPr>
          <w:rFonts w:ascii="Arial" w:hAnsi="Arial" w:cs="Arial"/>
          <w:b/>
          <w:bCs/>
          <w:color w:val="FFFFFF"/>
          <w:sz w:val="24"/>
          <w:szCs w:val="24"/>
        </w:rPr>
      </w:pPr>
      <w:r w:rsidRPr="007D7921">
        <w:rPr>
          <w:rFonts w:ascii="Arial" w:hAnsi="Arial" w:cs="Arial"/>
          <w:b/>
          <w:bCs/>
          <w:noProof/>
          <w:color w:val="FFFFFF"/>
          <w:sz w:val="24"/>
          <w:szCs w:val="24"/>
          <w:lang w:eastAsia="es-MX"/>
        </w:rPr>
        <w:drawing>
          <wp:inline distT="0" distB="0" distL="0" distR="0" wp14:anchorId="78B6D974" wp14:editId="19C12165">
            <wp:extent cx="2262391" cy="333375"/>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r w:rsidR="00AB5916" w:rsidRPr="007D7921">
        <w:rPr>
          <w:rFonts w:ascii="Arial" w:hAnsi="Arial" w:cs="Arial"/>
          <w:b/>
          <w:bCs/>
          <w:color w:val="FFFFFF"/>
          <w:sz w:val="24"/>
          <w:szCs w:val="24"/>
        </w:rPr>
        <w:t xml:space="preserve"> Conocimiento</w:t>
      </w:r>
    </w:p>
    <w:p w:rsidR="00E9492E" w:rsidRPr="007D7921" w:rsidRDefault="00E9492E" w:rsidP="00E9492E">
      <w:pPr>
        <w:pStyle w:val="Sinespaciado"/>
        <w:jc w:val="both"/>
        <w:rPr>
          <w:rFonts w:ascii="Arial" w:hAnsi="Arial" w:cs="Arial"/>
          <w:color w:val="404040"/>
          <w:sz w:val="13"/>
          <w:szCs w:val="13"/>
        </w:rPr>
      </w:pPr>
      <w:r w:rsidRPr="007D7921">
        <w:rPr>
          <w:rFonts w:ascii="Arial" w:hAnsi="Arial" w:cs="Arial"/>
          <w:sz w:val="13"/>
          <w:szCs w:val="13"/>
        </w:rPr>
        <w:t xml:space="preserve">CURSOS DE </w:t>
      </w:r>
      <w:r w:rsidR="00931346" w:rsidRPr="007D7921">
        <w:rPr>
          <w:rFonts w:ascii="Arial" w:hAnsi="Arial" w:cs="Arial"/>
          <w:sz w:val="13"/>
          <w:szCs w:val="13"/>
        </w:rPr>
        <w:t xml:space="preserve">TALLER Y </w:t>
      </w:r>
      <w:r w:rsidRPr="007D7921">
        <w:rPr>
          <w:rFonts w:ascii="Arial" w:hAnsi="Arial" w:cs="Arial"/>
          <w:sz w:val="13"/>
          <w:szCs w:val="13"/>
        </w:rPr>
        <w:t>CONSTANCIAS DE ACTUALIZACIÓN PARA AGENTES DEL MIN</w:t>
      </w:r>
      <w:r w:rsidR="00931346" w:rsidRPr="007D7921">
        <w:rPr>
          <w:rFonts w:ascii="Arial" w:hAnsi="Arial" w:cs="Arial"/>
          <w:sz w:val="13"/>
          <w:szCs w:val="13"/>
        </w:rPr>
        <w:t>ISTERIO PÚBLICO DEL FUERO COMÚN.</w:t>
      </w:r>
      <w:r w:rsidRPr="007D7921">
        <w:rPr>
          <w:rFonts w:ascii="Arial" w:hAnsi="Arial" w:cs="Arial"/>
          <w:sz w:val="13"/>
          <w:szCs w:val="13"/>
        </w:rPr>
        <w:t xml:space="preserve"> RECONOCIMIENTO DE LA PROCURADURIA GENERAL DE JUSTICIA EN EL ESTADO, POR LA TRAYECTORIA PROFES</w:t>
      </w:r>
      <w:r w:rsidR="00931346" w:rsidRPr="007D7921">
        <w:rPr>
          <w:rFonts w:ascii="Arial" w:hAnsi="Arial" w:cs="Arial"/>
          <w:sz w:val="13"/>
          <w:szCs w:val="13"/>
        </w:rPr>
        <w:t xml:space="preserve">IONAL A FAVOR DE LA INSTITUCIÓN; </w:t>
      </w:r>
      <w:r w:rsidRPr="007D7921">
        <w:rPr>
          <w:rFonts w:ascii="Arial" w:hAnsi="Arial" w:cs="Arial"/>
          <w:sz w:val="13"/>
          <w:szCs w:val="13"/>
        </w:rPr>
        <w:t xml:space="preserve">RECONOCIMIENTO Y </w:t>
      </w:r>
      <w:r w:rsidR="00931346" w:rsidRPr="007D7921">
        <w:rPr>
          <w:rFonts w:ascii="Arial" w:hAnsi="Arial" w:cs="Arial"/>
          <w:sz w:val="13"/>
          <w:szCs w:val="13"/>
        </w:rPr>
        <w:t>CONSTANCIA OTORGADO</w:t>
      </w:r>
      <w:r w:rsidRPr="007D7921">
        <w:rPr>
          <w:rFonts w:ascii="Arial" w:hAnsi="Arial" w:cs="Arial"/>
          <w:sz w:val="13"/>
          <w:szCs w:val="13"/>
        </w:rPr>
        <w:t xml:space="preserve"> POR EL SISTEMA NACIONAL DE SEGURIDAD PÚBLICA A TRAVES DE SU ACADEMIA NACIONAL</w:t>
      </w:r>
      <w:r w:rsidR="00931346" w:rsidRPr="007D7921">
        <w:rPr>
          <w:rFonts w:ascii="Arial" w:hAnsi="Arial" w:cs="Arial"/>
          <w:sz w:val="13"/>
          <w:szCs w:val="13"/>
        </w:rPr>
        <w:t xml:space="preserve">; </w:t>
      </w:r>
      <w:r w:rsidRPr="007D7921">
        <w:rPr>
          <w:rFonts w:ascii="Arial" w:hAnsi="Arial" w:cs="Arial"/>
          <w:sz w:val="13"/>
          <w:szCs w:val="13"/>
        </w:rPr>
        <w:t>DIPLOMA</w:t>
      </w:r>
      <w:r w:rsidR="00931346" w:rsidRPr="007D7921">
        <w:rPr>
          <w:rFonts w:ascii="Arial" w:hAnsi="Arial" w:cs="Arial"/>
          <w:sz w:val="13"/>
          <w:szCs w:val="13"/>
        </w:rPr>
        <w:t xml:space="preserve">S Y CONSTANCIAS </w:t>
      </w:r>
      <w:r w:rsidRPr="007D7921">
        <w:rPr>
          <w:rFonts w:ascii="Arial" w:hAnsi="Arial" w:cs="Arial"/>
          <w:sz w:val="13"/>
          <w:szCs w:val="13"/>
        </w:rPr>
        <w:t xml:space="preserve"> OTORGADO POR LA COMIS</w:t>
      </w:r>
      <w:r w:rsidR="00931346" w:rsidRPr="007D7921">
        <w:rPr>
          <w:rFonts w:ascii="Arial" w:hAnsi="Arial" w:cs="Arial"/>
          <w:sz w:val="13"/>
          <w:szCs w:val="13"/>
        </w:rPr>
        <w:t xml:space="preserve">ION ESTATAL DE DERECHOS HUMANOS; </w:t>
      </w:r>
      <w:r w:rsidRPr="007D7921">
        <w:rPr>
          <w:rFonts w:ascii="Arial" w:hAnsi="Arial" w:cs="Arial"/>
          <w:sz w:val="13"/>
          <w:szCs w:val="13"/>
        </w:rPr>
        <w:t>RECONOCIMIENTO OTORGADO COMO DELEGADO DE SEGURIDAD PÚBLICA DE LA REGIÓN ACAYUCAN, VERACRUZ, POR EL H. AYUNTAMIENTO CONSTITUCIONAL DE JALTIPAN DE MORELOS, VERACRUZ</w:t>
      </w:r>
      <w:r w:rsidR="00931346" w:rsidRPr="007D7921">
        <w:rPr>
          <w:rFonts w:ascii="Arial" w:hAnsi="Arial" w:cs="Arial"/>
          <w:sz w:val="13"/>
          <w:szCs w:val="13"/>
        </w:rPr>
        <w:t xml:space="preserve">; </w:t>
      </w:r>
      <w:r w:rsidRPr="007D7921">
        <w:rPr>
          <w:rFonts w:ascii="Arial" w:hAnsi="Arial" w:cs="Arial"/>
          <w:sz w:val="13"/>
          <w:szCs w:val="13"/>
        </w:rPr>
        <w:t>CONSTANCIA</w:t>
      </w:r>
      <w:r w:rsidR="00931346" w:rsidRPr="007D7921">
        <w:rPr>
          <w:rFonts w:ascii="Arial" w:hAnsi="Arial" w:cs="Arial"/>
          <w:sz w:val="13"/>
          <w:szCs w:val="13"/>
        </w:rPr>
        <w:t>S</w:t>
      </w:r>
      <w:r w:rsidRPr="007D7921">
        <w:rPr>
          <w:rFonts w:ascii="Arial" w:hAnsi="Arial" w:cs="Arial"/>
          <w:sz w:val="13"/>
          <w:szCs w:val="13"/>
        </w:rPr>
        <w:t xml:space="preserve"> OTORGADA</w:t>
      </w:r>
      <w:r w:rsidR="00931346" w:rsidRPr="007D7921">
        <w:rPr>
          <w:rFonts w:ascii="Arial" w:hAnsi="Arial" w:cs="Arial"/>
          <w:sz w:val="13"/>
          <w:szCs w:val="13"/>
        </w:rPr>
        <w:t>S</w:t>
      </w:r>
      <w:r w:rsidRPr="007D7921">
        <w:rPr>
          <w:rFonts w:ascii="Arial" w:hAnsi="Arial" w:cs="Arial"/>
          <w:sz w:val="13"/>
          <w:szCs w:val="13"/>
        </w:rPr>
        <w:t xml:space="preserve"> POR EL ORGANO DE FISCALIZACION S</w:t>
      </w:r>
      <w:r w:rsidR="00931346" w:rsidRPr="007D7921">
        <w:rPr>
          <w:rFonts w:ascii="Arial" w:hAnsi="Arial" w:cs="Arial"/>
          <w:sz w:val="13"/>
          <w:szCs w:val="13"/>
        </w:rPr>
        <w:t xml:space="preserve">UPERIOR DEL ESTADO DE VERACRUZ; </w:t>
      </w:r>
      <w:r w:rsidRPr="007D7921">
        <w:rPr>
          <w:rFonts w:ascii="Arial" w:hAnsi="Arial" w:cs="Arial"/>
          <w:sz w:val="13"/>
          <w:szCs w:val="13"/>
        </w:rPr>
        <w:t>RECONOCIMIENTO OTORGADO POR EL H. AYUNTAMIENTO DE XALAPA</w:t>
      </w:r>
      <w:r w:rsidR="00931346" w:rsidRPr="007D7921">
        <w:rPr>
          <w:rFonts w:ascii="Arial" w:hAnsi="Arial" w:cs="Arial"/>
          <w:sz w:val="13"/>
          <w:szCs w:val="13"/>
        </w:rPr>
        <w:t xml:space="preserve">; </w:t>
      </w:r>
      <w:r w:rsidRPr="007D7921">
        <w:rPr>
          <w:rFonts w:ascii="Arial" w:hAnsi="Arial" w:cs="Arial"/>
          <w:sz w:val="13"/>
          <w:szCs w:val="13"/>
        </w:rPr>
        <w:t>CONSTANCIA OTORGADA POR EL GOBIERNO CONSTITUCIONAL DEL ESTADO DE VERACRUZ, SECRETARIO EJECUTIVO DEL CONSEJO ESTATAL Y PROCURADOR GENERAL DE JUSTICIA</w:t>
      </w:r>
      <w:r w:rsidR="00931346" w:rsidRPr="007D7921">
        <w:rPr>
          <w:rFonts w:ascii="Arial" w:hAnsi="Arial" w:cs="Arial"/>
          <w:sz w:val="13"/>
          <w:szCs w:val="13"/>
        </w:rPr>
        <w:t>;</w:t>
      </w:r>
      <w:r w:rsidRPr="007D7921">
        <w:rPr>
          <w:rFonts w:ascii="Arial" w:hAnsi="Arial" w:cs="Arial"/>
          <w:sz w:val="13"/>
          <w:szCs w:val="13"/>
        </w:rPr>
        <w:t xml:space="preserve"> CONSTANCIA OTORGADA POR EL INSTITUTO DE LA JUDICATURA FEDERAL – PODER  JUDICIAL</w:t>
      </w:r>
      <w:r w:rsidR="00931346" w:rsidRPr="007D7921">
        <w:rPr>
          <w:rFonts w:ascii="Arial" w:hAnsi="Arial" w:cs="Arial"/>
          <w:sz w:val="13"/>
          <w:szCs w:val="13"/>
        </w:rPr>
        <w:t xml:space="preserve"> DE LA FEDERACION; </w:t>
      </w:r>
      <w:r w:rsidRPr="007D7921">
        <w:rPr>
          <w:rFonts w:ascii="Arial" w:hAnsi="Arial" w:cs="Arial"/>
          <w:sz w:val="13"/>
          <w:szCs w:val="13"/>
        </w:rPr>
        <w:t>CONSTANCIA</w:t>
      </w:r>
      <w:r w:rsidR="00931346" w:rsidRPr="007D7921">
        <w:rPr>
          <w:rFonts w:ascii="Arial" w:hAnsi="Arial" w:cs="Arial"/>
          <w:sz w:val="13"/>
          <w:szCs w:val="13"/>
        </w:rPr>
        <w:t>S</w:t>
      </w:r>
      <w:r w:rsidRPr="007D7921">
        <w:rPr>
          <w:rFonts w:ascii="Arial" w:hAnsi="Arial" w:cs="Arial"/>
          <w:sz w:val="13"/>
          <w:szCs w:val="13"/>
        </w:rPr>
        <w:t xml:space="preserve"> OTORGA</w:t>
      </w:r>
      <w:r w:rsidR="00931346" w:rsidRPr="007D7921">
        <w:rPr>
          <w:rFonts w:ascii="Arial" w:hAnsi="Arial" w:cs="Arial"/>
          <w:sz w:val="13"/>
          <w:szCs w:val="13"/>
        </w:rPr>
        <w:t>DAS POR</w:t>
      </w:r>
      <w:r w:rsidRPr="007D7921">
        <w:rPr>
          <w:rFonts w:ascii="Arial" w:hAnsi="Arial" w:cs="Arial"/>
          <w:sz w:val="13"/>
          <w:szCs w:val="13"/>
        </w:rPr>
        <w:t xml:space="preserve"> EL TRIBUNAL SUPERIOR DE JUSTICIA DEL ESTADO </w:t>
      </w:r>
      <w:r w:rsidR="00931346" w:rsidRPr="007D7921">
        <w:rPr>
          <w:rFonts w:ascii="Arial" w:hAnsi="Arial" w:cs="Arial"/>
          <w:sz w:val="13"/>
          <w:szCs w:val="13"/>
        </w:rPr>
        <w:t>DE VERACRUZ Y</w:t>
      </w:r>
      <w:r w:rsidRPr="007D7921">
        <w:rPr>
          <w:rFonts w:ascii="Arial" w:hAnsi="Arial" w:cs="Arial"/>
          <w:sz w:val="13"/>
          <w:szCs w:val="13"/>
        </w:rPr>
        <w:t xml:space="preserve"> CONSEJO DE LA JUDICATURA, A TRAVES DEL INSTITUTO DE FORMACIÓN, CAPACITACIÓN, </w:t>
      </w:r>
      <w:r w:rsidR="00931346" w:rsidRPr="007D7921">
        <w:rPr>
          <w:rFonts w:ascii="Arial" w:hAnsi="Arial" w:cs="Arial"/>
          <w:sz w:val="13"/>
          <w:szCs w:val="13"/>
        </w:rPr>
        <w:t xml:space="preserve">ESPECIALIZACIÓN Y </w:t>
      </w:r>
      <w:r w:rsidR="00592ED4" w:rsidRPr="007D7921">
        <w:rPr>
          <w:rFonts w:ascii="Arial" w:hAnsi="Arial" w:cs="Arial"/>
          <w:sz w:val="13"/>
          <w:szCs w:val="13"/>
        </w:rPr>
        <w:t xml:space="preserve">ACTUALIZACIÓN; </w:t>
      </w:r>
      <w:r w:rsidRPr="007D7921">
        <w:rPr>
          <w:rFonts w:ascii="Arial" w:hAnsi="Arial" w:cs="Arial"/>
          <w:sz w:val="13"/>
          <w:szCs w:val="13"/>
        </w:rPr>
        <w:t>CONSTANCIA OTORGADA POR LA FISCALIA GENERAL DEL ESTADO, A TRAVES DE LA FISCALIA COORDINADORA ESPECIALIZADA EN ASUNT</w:t>
      </w:r>
      <w:r w:rsidR="00592ED4" w:rsidRPr="007D7921">
        <w:rPr>
          <w:rFonts w:ascii="Arial" w:hAnsi="Arial" w:cs="Arial"/>
          <w:sz w:val="13"/>
          <w:szCs w:val="13"/>
        </w:rPr>
        <w:t xml:space="preserve">OS INDIGENAS Y DERECHOS HUMANOS; </w:t>
      </w:r>
      <w:r w:rsidRPr="007D7921">
        <w:rPr>
          <w:rFonts w:ascii="Arial" w:hAnsi="Arial" w:cs="Arial"/>
          <w:sz w:val="13"/>
          <w:szCs w:val="13"/>
        </w:rPr>
        <w:t>CONSTANCIA</w:t>
      </w:r>
      <w:r w:rsidR="00931346" w:rsidRPr="007D7921">
        <w:rPr>
          <w:rFonts w:ascii="Arial" w:hAnsi="Arial" w:cs="Arial"/>
          <w:sz w:val="13"/>
          <w:szCs w:val="13"/>
        </w:rPr>
        <w:t>S</w:t>
      </w:r>
      <w:r w:rsidRPr="007D7921">
        <w:rPr>
          <w:rFonts w:ascii="Arial" w:hAnsi="Arial" w:cs="Arial"/>
          <w:sz w:val="13"/>
          <w:szCs w:val="13"/>
        </w:rPr>
        <w:t xml:space="preserve"> OTORGADA</w:t>
      </w:r>
      <w:r w:rsidR="00931346" w:rsidRPr="007D7921">
        <w:rPr>
          <w:rFonts w:ascii="Arial" w:hAnsi="Arial" w:cs="Arial"/>
          <w:sz w:val="13"/>
          <w:szCs w:val="13"/>
        </w:rPr>
        <w:t>S</w:t>
      </w:r>
      <w:r w:rsidRPr="007D7921">
        <w:rPr>
          <w:rFonts w:ascii="Arial" w:hAnsi="Arial" w:cs="Arial"/>
          <w:sz w:val="13"/>
          <w:szCs w:val="13"/>
        </w:rPr>
        <w:t xml:space="preserve"> POR LA FISCALIA GENERAL DEL ESTADO DE VERACRUZ, E INSTITUTO DE FORMACIÓN PROFESIONAL</w:t>
      </w:r>
      <w:r w:rsidR="00592ED4" w:rsidRPr="007D7921">
        <w:rPr>
          <w:rFonts w:ascii="Arial" w:hAnsi="Arial" w:cs="Arial"/>
          <w:sz w:val="13"/>
          <w:szCs w:val="13"/>
        </w:rPr>
        <w:t xml:space="preserve">; </w:t>
      </w:r>
      <w:r w:rsidRPr="007D7921">
        <w:rPr>
          <w:rFonts w:ascii="Arial" w:hAnsi="Arial" w:cs="Arial"/>
          <w:sz w:val="13"/>
          <w:szCs w:val="13"/>
        </w:rPr>
        <w:t>RECONOCIMIENTO OTORGADO POR EL INSTITUTO PROFESIONAL SUPERIOR A TRAVES DEL C.P. Y L.D. MASTER EN ADMINISTRACIÓN FINANCIERA, EN SU CARÁCTER DE RECTOR DE I.P.S INSTITUTO, EN FAVOR DEL SUSCRITO POR HABER CONCLUIDO LA “MAESTRIA EN JUICIOS ORALES” EN EL PERIODO MARZO 2015 – AGOSTO 2016</w:t>
      </w:r>
      <w:r w:rsidR="00931346" w:rsidRPr="007D7921">
        <w:rPr>
          <w:rFonts w:ascii="Arial" w:hAnsi="Arial" w:cs="Arial"/>
          <w:sz w:val="13"/>
          <w:szCs w:val="13"/>
        </w:rPr>
        <w:t>.</w:t>
      </w:r>
      <w:r w:rsidRPr="007D7921">
        <w:rPr>
          <w:rFonts w:ascii="Arial" w:hAnsi="Arial" w:cs="Arial"/>
          <w:sz w:val="13"/>
          <w:szCs w:val="13"/>
        </w:rPr>
        <w:t xml:space="preserve"> CONSTANCIA DE ESTUDIOS OTORGADA POR EL DIRECTOR DE IPS INSTITUTO A.C. CON INCORPORACIÓN A LA U.P.A.V (UNIVERSIDAD POPULAR AUTONOMA DE VERACRUZ) UBICADA EN VERACRUZ, VERACRUZ. QUIEN CERTIFICA QUE EL SUSCRITO CONCLUYÓ SUS ESTUDIOS EN LA MAESTRIA EN JUICIOS ORALES GENERACIÓN MARZO 2015 – AGOSTO 2016. CERTIFICANDO QUE SU TITULACIÓN DE NIVEL DE MAESTRIA SE ENCUENTRA EN TRAMITE. FIRMANDO EL RECTOR DE I.P.S. INSTITUTO A.C</w:t>
      </w:r>
      <w:r w:rsidR="00931346" w:rsidRPr="007D7921">
        <w:rPr>
          <w:rFonts w:ascii="Arial" w:hAnsi="Arial" w:cs="Arial"/>
          <w:sz w:val="13"/>
          <w:szCs w:val="13"/>
        </w:rPr>
        <w:t>. INCORPORADA A UPAV</w:t>
      </w:r>
      <w:r w:rsidR="00592ED4" w:rsidRPr="007D7921">
        <w:rPr>
          <w:rFonts w:ascii="Arial" w:hAnsi="Arial" w:cs="Arial"/>
          <w:sz w:val="13"/>
          <w:szCs w:val="13"/>
        </w:rPr>
        <w:t xml:space="preserve">; </w:t>
      </w:r>
      <w:r w:rsidRPr="007D7921">
        <w:rPr>
          <w:rFonts w:ascii="Arial" w:hAnsi="Arial" w:cs="Arial"/>
          <w:sz w:val="13"/>
          <w:szCs w:val="13"/>
        </w:rPr>
        <w:t>CURSO TALLER DE ACTUALIZACION PARA MINISTERIO PUBLICO ORIENTADOR E</w:t>
      </w:r>
      <w:r w:rsidR="00592ED4" w:rsidRPr="007D7921">
        <w:rPr>
          <w:rFonts w:ascii="Arial" w:hAnsi="Arial" w:cs="Arial"/>
          <w:sz w:val="13"/>
          <w:szCs w:val="13"/>
        </w:rPr>
        <w:t>N EL SISTEMA DE JUSTICIA PENAL.</w:t>
      </w:r>
    </w:p>
    <w:p w:rsidR="006B643A" w:rsidRPr="007D7921" w:rsidRDefault="006B643A" w:rsidP="00AB5916">
      <w:pPr>
        <w:rPr>
          <w:rFonts w:ascii="Arial" w:hAnsi="Arial" w:cs="Arial"/>
          <w:sz w:val="13"/>
          <w:szCs w:val="13"/>
        </w:rPr>
      </w:pPr>
    </w:p>
    <w:sectPr w:rsidR="006B643A" w:rsidRPr="007D7921" w:rsidSect="005A32B3">
      <w:headerReference w:type="default" r:id="rId12"/>
      <w:footerReference w:type="default" r:id="rId13"/>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16" w:rsidRDefault="00EB6E16" w:rsidP="00AB5916">
      <w:pPr>
        <w:spacing w:after="0" w:line="240" w:lineRule="auto"/>
      </w:pPr>
      <w:r>
        <w:separator/>
      </w:r>
    </w:p>
  </w:endnote>
  <w:endnote w:type="continuationSeparator" w:id="0">
    <w:p w:rsidR="00EB6E16" w:rsidRDefault="00EB6E16"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16" w:rsidRDefault="00EB6E16" w:rsidP="00AB5916">
      <w:pPr>
        <w:spacing w:after="0" w:line="240" w:lineRule="auto"/>
      </w:pPr>
      <w:r>
        <w:separator/>
      </w:r>
    </w:p>
  </w:footnote>
  <w:footnote w:type="continuationSeparator" w:id="0">
    <w:p w:rsidR="00EB6E16" w:rsidRDefault="00EB6E16" w:rsidP="00AB5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16" w:rsidRDefault="003E7CE6">
    <w:pPr>
      <w:pStyle w:val="Encabezado"/>
    </w:pPr>
    <w:r>
      <w:rPr>
        <w:noProof/>
        <w:lang w:eastAsia="es-MX"/>
      </w:rPr>
      <w:drawing>
        <wp:anchor distT="0" distB="0" distL="114300" distR="114300" simplePos="0" relativeHeight="251660288" behindDoc="0" locked="0" layoutInCell="1" allowOverlap="1">
          <wp:simplePos x="0" y="0"/>
          <wp:positionH relativeFrom="column">
            <wp:posOffset>-1351915</wp:posOffset>
          </wp:positionH>
          <wp:positionV relativeFrom="paragraph">
            <wp:posOffset>-20955</wp:posOffset>
          </wp:positionV>
          <wp:extent cx="694055" cy="1114425"/>
          <wp:effectExtent l="0" t="0" r="0" b="9525"/>
          <wp:wrapThrough wrapText="bothSides">
            <wp:wrapPolygon edited="0">
              <wp:start x="0" y="0"/>
              <wp:lineTo x="0" y="21415"/>
              <wp:lineTo x="20750" y="21415"/>
              <wp:lineTo x="2075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055" cy="1114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A3950"/>
    <w:multiLevelType w:val="hybridMultilevel"/>
    <w:tmpl w:val="0DA00AB2"/>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16"/>
    <w:rsid w:val="00035E4E"/>
    <w:rsid w:val="0005169D"/>
    <w:rsid w:val="00076A27"/>
    <w:rsid w:val="000D5363"/>
    <w:rsid w:val="000E2580"/>
    <w:rsid w:val="00196774"/>
    <w:rsid w:val="00247088"/>
    <w:rsid w:val="00304E91"/>
    <w:rsid w:val="00380FC3"/>
    <w:rsid w:val="003A0CF9"/>
    <w:rsid w:val="003E7CE6"/>
    <w:rsid w:val="00420785"/>
    <w:rsid w:val="00462C41"/>
    <w:rsid w:val="00495F39"/>
    <w:rsid w:val="004A1170"/>
    <w:rsid w:val="004B2D6E"/>
    <w:rsid w:val="004E4FFA"/>
    <w:rsid w:val="005502F5"/>
    <w:rsid w:val="0058568B"/>
    <w:rsid w:val="00592ED4"/>
    <w:rsid w:val="005A32B3"/>
    <w:rsid w:val="00600D12"/>
    <w:rsid w:val="006B643A"/>
    <w:rsid w:val="006C2CDA"/>
    <w:rsid w:val="006D48E0"/>
    <w:rsid w:val="00723B67"/>
    <w:rsid w:val="00726727"/>
    <w:rsid w:val="00785C57"/>
    <w:rsid w:val="007D7921"/>
    <w:rsid w:val="00846235"/>
    <w:rsid w:val="00931346"/>
    <w:rsid w:val="00A66637"/>
    <w:rsid w:val="00AB5916"/>
    <w:rsid w:val="00B37C08"/>
    <w:rsid w:val="00B55469"/>
    <w:rsid w:val="00B647A7"/>
    <w:rsid w:val="00B6559B"/>
    <w:rsid w:val="00BA21B4"/>
    <w:rsid w:val="00BB2BF2"/>
    <w:rsid w:val="00CE7F12"/>
    <w:rsid w:val="00CF4C06"/>
    <w:rsid w:val="00D03386"/>
    <w:rsid w:val="00DA65CB"/>
    <w:rsid w:val="00DB2FA1"/>
    <w:rsid w:val="00DE2E01"/>
    <w:rsid w:val="00E71AD8"/>
    <w:rsid w:val="00E9492E"/>
    <w:rsid w:val="00EA5918"/>
    <w:rsid w:val="00EB6E16"/>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Sinespaciado">
    <w:name w:val="No Spacing"/>
    <w:uiPriority w:val="1"/>
    <w:qFormat/>
    <w:rsid w:val="006D48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styleId="Sinespaciado">
    <w:name w:val="No Spacing"/>
    <w:uiPriority w:val="1"/>
    <w:qFormat/>
    <w:rsid w:val="006D4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usr</dc:creator>
  <cp:lastModifiedBy>FGE</cp:lastModifiedBy>
  <cp:revision>3</cp:revision>
  <cp:lastPrinted>2019-10-08T18:25:00Z</cp:lastPrinted>
  <dcterms:created xsi:type="dcterms:W3CDTF">2019-11-14T02:49:00Z</dcterms:created>
  <dcterms:modified xsi:type="dcterms:W3CDTF">2019-11-14T21:05:00Z</dcterms:modified>
</cp:coreProperties>
</file>